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05D" w:rsidRDefault="00BE705D">
      <w:bookmarkStart w:id="0" w:name="_GoBack"/>
      <w:bookmarkEnd w:id="0"/>
    </w:p>
    <w:p w:rsidR="00BE705D" w:rsidRPr="00485322" w:rsidRDefault="00A200CE" w:rsidP="00485322">
      <w:pPr>
        <w:ind w:firstLine="720"/>
        <w:rPr>
          <w:sz w:val="28"/>
          <w:szCs w:val="28"/>
        </w:rPr>
      </w:pPr>
      <w:r w:rsidRPr="00485322">
        <w:rPr>
          <w:sz w:val="28"/>
          <w:szCs w:val="28"/>
        </w:rPr>
        <w:t xml:space="preserve">Please quote production of the following </w:t>
      </w:r>
      <w:r w:rsidR="00880029">
        <w:rPr>
          <w:sz w:val="28"/>
          <w:szCs w:val="28"/>
        </w:rPr>
        <w:t>9</w:t>
      </w:r>
      <w:r w:rsidRPr="00485322">
        <w:rPr>
          <w:sz w:val="28"/>
          <w:szCs w:val="28"/>
        </w:rPr>
        <w:t xml:space="preserve"> items.  The material stock and </w:t>
      </w:r>
      <w:r w:rsidR="00485322" w:rsidRPr="00485322">
        <w:rPr>
          <w:sz w:val="28"/>
          <w:szCs w:val="28"/>
        </w:rPr>
        <w:t>STP files will be furnished by Honeywell.</w:t>
      </w:r>
    </w:p>
    <w:p w:rsidR="00A200CE" w:rsidRDefault="00A200CE" w:rsidP="00B64457">
      <w:pPr>
        <w:spacing w:after="100" w:afterAutospacing="1"/>
        <w:rPr>
          <w:b/>
        </w:rPr>
      </w:pPr>
    </w:p>
    <w:p w:rsidR="00A200CE" w:rsidRDefault="00A200CE" w:rsidP="00B64457">
      <w:pPr>
        <w:spacing w:after="100" w:afterAutospacing="1"/>
        <w:rPr>
          <w:b/>
        </w:rPr>
      </w:pPr>
    </w:p>
    <w:p w:rsidR="00BE705D" w:rsidRPr="00B64457" w:rsidRDefault="00B64457" w:rsidP="00B64457">
      <w:pPr>
        <w:spacing w:after="100" w:afterAutospacing="1"/>
        <w:rPr>
          <w:b/>
        </w:rPr>
      </w:pPr>
      <w:r>
        <w:rPr>
          <w:b/>
        </w:rPr>
        <w:t>ITEM</w:t>
      </w:r>
      <w:r>
        <w:rPr>
          <w:b/>
        </w:rPr>
        <w:tab/>
      </w:r>
      <w:r w:rsidR="00BE705D" w:rsidRPr="00B64457">
        <w:rPr>
          <w:b/>
        </w:rPr>
        <w:t>QTY</w:t>
      </w:r>
      <w:r w:rsidR="00BE705D" w:rsidRPr="00B64457">
        <w:rPr>
          <w:b/>
        </w:rPr>
        <w:tab/>
      </w:r>
      <w:r w:rsidR="00BE705D" w:rsidRPr="00B64457">
        <w:rPr>
          <w:b/>
        </w:rPr>
        <w:tab/>
      </w:r>
      <w:r w:rsidR="00DC041C" w:rsidRPr="00B64457">
        <w:rPr>
          <w:b/>
        </w:rPr>
        <w:tab/>
      </w:r>
      <w:r w:rsidR="00BE705D" w:rsidRPr="00B64457">
        <w:rPr>
          <w:b/>
        </w:rPr>
        <w:t>DESCRIPTION</w:t>
      </w:r>
    </w:p>
    <w:p w:rsidR="00B64457" w:rsidRDefault="00B64457" w:rsidP="00B64457">
      <w:pPr>
        <w:spacing w:after="100" w:afterAutospacing="1"/>
      </w:pPr>
      <w:r>
        <w:t>1</w:t>
      </w:r>
      <w:r>
        <w:tab/>
        <w:t>50</w:t>
      </w:r>
      <w:r>
        <w:tab/>
      </w:r>
      <w:r w:rsidR="00DC041C" w:rsidRPr="00DC041C">
        <w:t xml:space="preserve">ELECTRODE, ELKONITE 10W3 (CW75) .25 DIAMETER BAR      </w:t>
      </w:r>
    </w:p>
    <w:p w:rsidR="00DC041C" w:rsidRDefault="00B64457" w:rsidP="00B64457">
      <w:pPr>
        <w:spacing w:after="100" w:afterAutospacing="1"/>
      </w:pPr>
      <w:r>
        <w:t>2</w:t>
      </w:r>
      <w:r>
        <w:tab/>
        <w:t>25</w:t>
      </w:r>
      <w:r>
        <w:tab/>
      </w:r>
      <w:r w:rsidR="00DC041C" w:rsidRPr="00DC041C">
        <w:t>CONTACT SOL</w:t>
      </w:r>
      <w:r w:rsidR="009609D8">
        <w:t>ENOIND, ELKONITE 10W3 (CW75) .</w:t>
      </w:r>
      <w:r w:rsidR="00DC041C" w:rsidRPr="00DC041C">
        <w:t>75" DIAMETER BAR</w:t>
      </w:r>
    </w:p>
    <w:p w:rsidR="00DC041C" w:rsidRDefault="00B64457" w:rsidP="00B64457">
      <w:pPr>
        <w:spacing w:after="100" w:afterAutospacing="1"/>
      </w:pPr>
      <w:r>
        <w:t>3</w:t>
      </w:r>
      <w:r>
        <w:tab/>
      </w:r>
      <w:r w:rsidR="00DC041C">
        <w:t>25</w:t>
      </w:r>
      <w:r>
        <w:tab/>
      </w:r>
      <w:r w:rsidRPr="00B64457">
        <w:t>SOLENOID INSULATOR, .313, DELRIN</w:t>
      </w:r>
    </w:p>
    <w:p w:rsidR="00DC041C" w:rsidRDefault="00B64457" w:rsidP="00B64457">
      <w:pPr>
        <w:spacing w:after="100" w:afterAutospacing="1"/>
      </w:pPr>
      <w:r>
        <w:t>4</w:t>
      </w:r>
      <w:r>
        <w:tab/>
      </w:r>
      <w:r w:rsidR="00DC041C">
        <w:t>25</w:t>
      </w:r>
      <w:r>
        <w:tab/>
      </w:r>
      <w:r w:rsidRPr="00B64457">
        <w:t>CRV AND CONTACT MOUNT BAR, 360 BRASS, .375 X .375 THK</w:t>
      </w:r>
    </w:p>
    <w:p w:rsidR="00DC041C" w:rsidRDefault="00B64457" w:rsidP="00B64457">
      <w:pPr>
        <w:spacing w:after="100" w:afterAutospacing="1"/>
      </w:pPr>
      <w:r>
        <w:t>5</w:t>
      </w:r>
      <w:r>
        <w:tab/>
      </w:r>
      <w:r w:rsidR="00DC041C">
        <w:t>25</w:t>
      </w:r>
      <w:r>
        <w:tab/>
      </w:r>
      <w:r w:rsidRPr="00B64457">
        <w:t>CRV CONTACT BAR, 360 BRASS, .375 X .375</w:t>
      </w:r>
    </w:p>
    <w:p w:rsidR="00DC041C" w:rsidRDefault="00B64457" w:rsidP="00B64457">
      <w:pPr>
        <w:spacing w:after="100" w:afterAutospacing="1"/>
      </w:pPr>
      <w:r>
        <w:t>6</w:t>
      </w:r>
      <w:r>
        <w:tab/>
      </w:r>
      <w:r w:rsidR="00DC041C">
        <w:t>25</w:t>
      </w:r>
      <w:r>
        <w:tab/>
      </w:r>
      <w:r w:rsidRPr="00B64457">
        <w:t>SWITCH CONTACT MOUNT, BAR, 360 BRASS, .178 X .500</w:t>
      </w:r>
    </w:p>
    <w:p w:rsidR="00DC041C" w:rsidRDefault="00B64457" w:rsidP="00B64457">
      <w:pPr>
        <w:spacing w:after="100" w:afterAutospacing="1"/>
      </w:pPr>
      <w:r>
        <w:t>7</w:t>
      </w:r>
      <w:r>
        <w:tab/>
      </w:r>
      <w:r w:rsidR="00DC041C">
        <w:t>25</w:t>
      </w:r>
      <w:r>
        <w:tab/>
      </w:r>
      <w:r w:rsidRPr="00B64457">
        <w:t>SOLENOID PLATE, SHEET, ALUMINUM, 6061-T6</w:t>
      </w:r>
    </w:p>
    <w:p w:rsidR="00DC041C" w:rsidRDefault="00B64457" w:rsidP="00B64457">
      <w:pPr>
        <w:spacing w:after="100" w:afterAutospacing="1"/>
      </w:pPr>
      <w:r>
        <w:t>8</w:t>
      </w:r>
      <w:r>
        <w:tab/>
      </w:r>
      <w:r w:rsidR="00DC041C">
        <w:t>25</w:t>
      </w:r>
      <w:r>
        <w:tab/>
      </w:r>
      <w:r w:rsidRPr="00B64457">
        <w:t>SOLENOID BRACKET, ANGLE ALUMINUM, 6063, 1.50 X 1.50 X .13 THK</w:t>
      </w:r>
    </w:p>
    <w:p w:rsidR="00DC041C" w:rsidRDefault="00B64457" w:rsidP="00B64457">
      <w:pPr>
        <w:spacing w:after="100" w:afterAutospacing="1"/>
      </w:pPr>
      <w:r>
        <w:t>9</w:t>
      </w:r>
      <w:r>
        <w:tab/>
      </w:r>
      <w:r w:rsidR="00DC041C">
        <w:t>25</w:t>
      </w:r>
      <w:r>
        <w:tab/>
      </w:r>
      <w:r w:rsidRPr="00B64457">
        <w:t>GUIDE PLATE, MATERIAL: DELRIN, COLOR: WHITE 2</w:t>
      </w:r>
    </w:p>
    <w:p w:rsidR="00485322" w:rsidRDefault="00485322">
      <w:r>
        <w:t>Regards,</w:t>
      </w:r>
    </w:p>
    <w:p w:rsidR="00485322" w:rsidRDefault="00485322">
      <w:r>
        <w:t>Rob Murray</w:t>
      </w:r>
    </w:p>
    <w:p w:rsidR="00485322" w:rsidRDefault="00485322">
      <w:r>
        <w:t>505 620-9261</w:t>
      </w:r>
    </w:p>
    <w:p w:rsidR="00485322" w:rsidRDefault="00806409">
      <w:hyperlink r:id="rId6" w:history="1">
        <w:r w:rsidR="00485322" w:rsidRPr="001F059F">
          <w:rPr>
            <w:rStyle w:val="Hyperlink"/>
          </w:rPr>
          <w:t>rmurray@kcnsc.doe.gov</w:t>
        </w:r>
      </w:hyperlink>
    </w:p>
    <w:p w:rsidR="00A200CE" w:rsidRDefault="00A200CE">
      <w:r>
        <w:br w:type="page"/>
      </w:r>
    </w:p>
    <w:p w:rsidR="00D048F1" w:rsidRDefault="00587E7B">
      <w:pPr>
        <w:rPr>
          <w:b/>
        </w:rPr>
      </w:pPr>
      <w:r w:rsidRPr="00587E7B">
        <w:rPr>
          <w:noProof/>
        </w:rPr>
        <w:lastRenderedPageBreak/>
        <w:drawing>
          <wp:inline distT="0" distB="0" distL="0" distR="0">
            <wp:extent cx="9299233" cy="931192"/>
            <wp:effectExtent l="0" t="6985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9655015" cy="966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48F1">
        <w:rPr>
          <w:b/>
        </w:rPr>
        <w:br w:type="page"/>
      </w:r>
    </w:p>
    <w:p w:rsidR="00D048F1" w:rsidRDefault="00D048F1" w:rsidP="00B64457">
      <w:pPr>
        <w:spacing w:after="100" w:afterAutospacing="1"/>
        <w:rPr>
          <w:b/>
        </w:rPr>
      </w:pPr>
    </w:p>
    <w:p w:rsidR="00D048F1" w:rsidRDefault="00BE0075" w:rsidP="00B64457">
      <w:pPr>
        <w:spacing w:after="100" w:afterAutospacing="1"/>
        <w:rPr>
          <w:b/>
        </w:rPr>
      </w:pPr>
      <w:r w:rsidRPr="00BE0075">
        <w:rPr>
          <w:b/>
          <w:noProof/>
        </w:rPr>
        <w:drawing>
          <wp:inline distT="0" distB="0" distL="0" distR="0" wp14:anchorId="780130C3" wp14:editId="703F9DC3">
            <wp:extent cx="6779386" cy="4558352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95037" cy="4568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00CE" w:rsidRDefault="00A200CE" w:rsidP="00B64457">
      <w:pPr>
        <w:spacing w:after="100" w:afterAutospacing="1"/>
      </w:pPr>
      <w:r w:rsidRPr="00A200CE">
        <w:rPr>
          <w:b/>
        </w:rPr>
        <w:t>ITEM 1</w:t>
      </w:r>
      <w:r>
        <w:tab/>
      </w:r>
      <w:r>
        <w:tab/>
      </w:r>
      <w:r w:rsidRPr="00DC041C">
        <w:t xml:space="preserve">ELECTRODE, ELKONITE 10W3 (CW75) .25 DIAMETER BAR    </w:t>
      </w:r>
    </w:p>
    <w:p w:rsidR="00A200CE" w:rsidRDefault="00A200CE">
      <w:r>
        <w:br w:type="page"/>
      </w:r>
    </w:p>
    <w:p w:rsidR="00A200CE" w:rsidRDefault="00A200CE" w:rsidP="00B64457">
      <w:pPr>
        <w:spacing w:after="100" w:afterAutospacing="1"/>
      </w:pPr>
    </w:p>
    <w:p w:rsidR="00A200CE" w:rsidRDefault="00BE0075" w:rsidP="00BE0075">
      <w:pPr>
        <w:spacing w:after="100" w:afterAutospacing="1"/>
      </w:pPr>
      <w:r w:rsidRPr="00BE0075">
        <w:rPr>
          <w:noProof/>
        </w:rPr>
        <w:drawing>
          <wp:inline distT="0" distB="0" distL="0" distR="0" wp14:anchorId="63333394" wp14:editId="19913F30">
            <wp:extent cx="6881232" cy="5022376"/>
            <wp:effectExtent l="0" t="0" r="0" b="698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06702" cy="5040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00CE" w:rsidRDefault="00A200CE" w:rsidP="00B64457">
      <w:pPr>
        <w:spacing w:after="100" w:afterAutospacing="1"/>
        <w:rPr>
          <w:b/>
        </w:rPr>
      </w:pPr>
      <w:r>
        <w:rPr>
          <w:b/>
        </w:rPr>
        <w:t>ITEM 2</w:t>
      </w:r>
      <w:r>
        <w:rPr>
          <w:b/>
        </w:rPr>
        <w:tab/>
      </w:r>
      <w:r>
        <w:rPr>
          <w:b/>
        </w:rPr>
        <w:tab/>
      </w:r>
      <w:r w:rsidRPr="00DC041C">
        <w:t>CONTACT SOL</w:t>
      </w:r>
      <w:r>
        <w:t>ENOIND, ELKONITE 10W3 (CW75) .</w:t>
      </w:r>
      <w:r w:rsidRPr="00DC041C">
        <w:t>75" DIAMETER BAR</w:t>
      </w:r>
      <w:r>
        <w:rPr>
          <w:b/>
        </w:rPr>
        <w:tab/>
      </w:r>
    </w:p>
    <w:p w:rsidR="00A200CE" w:rsidRDefault="00A200CE">
      <w:pPr>
        <w:rPr>
          <w:b/>
        </w:rPr>
      </w:pPr>
      <w:r>
        <w:rPr>
          <w:b/>
        </w:rPr>
        <w:br w:type="page"/>
      </w:r>
    </w:p>
    <w:p w:rsidR="00A200CE" w:rsidRDefault="00A200CE" w:rsidP="00B64457">
      <w:pPr>
        <w:spacing w:after="100" w:afterAutospacing="1"/>
      </w:pPr>
    </w:p>
    <w:p w:rsidR="00A200CE" w:rsidRDefault="00303866" w:rsidP="00B64457">
      <w:pPr>
        <w:spacing w:after="100" w:afterAutospacing="1"/>
      </w:pPr>
      <w:r w:rsidRPr="00303866">
        <w:rPr>
          <w:noProof/>
        </w:rPr>
        <w:drawing>
          <wp:inline distT="0" distB="0" distL="0" distR="0" wp14:anchorId="4FBA231A" wp14:editId="42A9AE34">
            <wp:extent cx="6892119" cy="4566940"/>
            <wp:effectExtent l="0" t="0" r="4445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908689" cy="457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00CE" w:rsidRDefault="00A200CE" w:rsidP="00B64457">
      <w:pPr>
        <w:spacing w:after="100" w:afterAutospacing="1"/>
      </w:pPr>
      <w:r>
        <w:t>ITEM 3</w:t>
      </w:r>
      <w:r>
        <w:tab/>
      </w:r>
      <w:r>
        <w:tab/>
      </w:r>
      <w:r w:rsidRPr="00B64457">
        <w:t>SOLENOID INSULATOR, .313, DELRIN</w:t>
      </w:r>
    </w:p>
    <w:p w:rsidR="000B4CC8" w:rsidRDefault="00A200CE">
      <w:r>
        <w:br w:type="page"/>
      </w:r>
    </w:p>
    <w:p w:rsidR="000B4CC8" w:rsidRDefault="00303866">
      <w:r w:rsidRPr="00303866">
        <w:rPr>
          <w:noProof/>
        </w:rPr>
        <w:lastRenderedPageBreak/>
        <w:drawing>
          <wp:inline distT="0" distB="0" distL="0" distR="0" wp14:anchorId="4DD02DE1" wp14:editId="2A29EECC">
            <wp:extent cx="6964070" cy="4517235"/>
            <wp:effectExtent l="0" t="0" r="825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032042" cy="456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00CE" w:rsidRDefault="00A200CE">
      <w:r>
        <w:t>ITEM 4</w:t>
      </w:r>
      <w:r>
        <w:tab/>
      </w:r>
      <w:r>
        <w:tab/>
      </w:r>
      <w:r w:rsidRPr="00B64457">
        <w:t>CRV AND CONTACT MOUNT BAR, 360 BRASS, .375 X .375 THK</w:t>
      </w:r>
    </w:p>
    <w:p w:rsidR="00A200CE" w:rsidRDefault="00A200CE"/>
    <w:p w:rsidR="000B4CC8" w:rsidRDefault="000B4CC8">
      <w:r>
        <w:br w:type="page"/>
      </w:r>
    </w:p>
    <w:p w:rsidR="000B4CC8" w:rsidRDefault="000B4CC8" w:rsidP="000B4CC8">
      <w:pPr>
        <w:spacing w:after="100" w:afterAutospacing="1"/>
      </w:pPr>
    </w:p>
    <w:p w:rsidR="000B4CC8" w:rsidRDefault="00303866" w:rsidP="00303866">
      <w:pPr>
        <w:spacing w:after="100" w:afterAutospacing="1"/>
      </w:pPr>
      <w:r w:rsidRPr="00303866">
        <w:rPr>
          <w:noProof/>
        </w:rPr>
        <w:drawing>
          <wp:inline distT="0" distB="0" distL="0" distR="0" wp14:anchorId="050AB50C" wp14:editId="7D79AD3D">
            <wp:extent cx="6956755" cy="4527007"/>
            <wp:effectExtent l="0" t="0" r="0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008667" cy="4560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00CE" w:rsidRDefault="00A200CE" w:rsidP="000B4CC8">
      <w:pPr>
        <w:spacing w:after="100" w:afterAutospacing="1"/>
      </w:pPr>
      <w:r>
        <w:t>ITEM 5</w:t>
      </w:r>
      <w:r>
        <w:tab/>
      </w:r>
      <w:r>
        <w:tab/>
      </w:r>
      <w:r w:rsidRPr="00B64457">
        <w:t>CRV CONTACT BAR, 360 BRASS, .375 X .375</w:t>
      </w:r>
    </w:p>
    <w:p w:rsidR="00A200CE" w:rsidRDefault="00A200CE">
      <w:r>
        <w:br w:type="page"/>
      </w:r>
    </w:p>
    <w:p w:rsidR="00A200CE" w:rsidRDefault="00A200CE" w:rsidP="00B64457">
      <w:pPr>
        <w:spacing w:after="100" w:afterAutospacing="1"/>
      </w:pPr>
    </w:p>
    <w:p w:rsidR="00A200CE" w:rsidRDefault="00F7289F" w:rsidP="00B64457">
      <w:pPr>
        <w:spacing w:after="100" w:afterAutospacing="1"/>
      </w:pPr>
      <w:r w:rsidRPr="00F7289F">
        <w:rPr>
          <w:noProof/>
        </w:rPr>
        <w:drawing>
          <wp:inline distT="0" distB="0" distL="0" distR="0" wp14:anchorId="010297E9" wp14:editId="2D907C4F">
            <wp:extent cx="6996525" cy="4784141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022990" cy="4802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00CE" w:rsidRPr="00A200CE" w:rsidRDefault="00A200CE" w:rsidP="00B64457">
      <w:pPr>
        <w:spacing w:after="100" w:afterAutospacing="1"/>
        <w:rPr>
          <w:i/>
        </w:rPr>
      </w:pPr>
      <w:r>
        <w:t>ITEM 6</w:t>
      </w:r>
      <w:r w:rsidRPr="00DC041C">
        <w:t xml:space="preserve">  </w:t>
      </w:r>
      <w:r>
        <w:tab/>
      </w:r>
      <w:r>
        <w:tab/>
      </w:r>
      <w:r w:rsidRPr="00B64457">
        <w:t>SWITCH CONTACT MOUNT, BAR, 360 BRASS, .178 X .500</w:t>
      </w:r>
    </w:p>
    <w:p w:rsidR="00A200CE" w:rsidRDefault="00A200CE">
      <w:r>
        <w:br w:type="page"/>
      </w:r>
    </w:p>
    <w:p w:rsidR="00B64457" w:rsidRDefault="00B64457" w:rsidP="00B64457">
      <w:pPr>
        <w:spacing w:after="100" w:afterAutospacing="1"/>
        <w:ind w:left="360"/>
      </w:pPr>
    </w:p>
    <w:p w:rsidR="00A200CE" w:rsidRDefault="00F7289F" w:rsidP="00F7289F">
      <w:pPr>
        <w:spacing w:after="100" w:afterAutospacing="1"/>
        <w:ind w:left="360"/>
      </w:pPr>
      <w:r w:rsidRPr="00F7289F">
        <w:rPr>
          <w:noProof/>
        </w:rPr>
        <w:drawing>
          <wp:inline distT="0" distB="0" distL="0" distR="0" wp14:anchorId="6B0659DE" wp14:editId="71F18506">
            <wp:extent cx="5363323" cy="5992061"/>
            <wp:effectExtent l="0" t="0" r="8890" b="889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63323" cy="5992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00CE" w:rsidRDefault="00A200CE" w:rsidP="00B64457">
      <w:pPr>
        <w:spacing w:after="100" w:afterAutospacing="1"/>
        <w:ind w:left="360"/>
      </w:pPr>
      <w:r>
        <w:t>ITEM 7</w:t>
      </w:r>
      <w:r>
        <w:tab/>
      </w:r>
      <w:r>
        <w:tab/>
      </w:r>
      <w:r w:rsidRPr="00B64457">
        <w:t>SOLENOID PLATE, SHEET, ALUMINUM, 6061-T6</w:t>
      </w:r>
    </w:p>
    <w:p w:rsidR="00A200CE" w:rsidRDefault="00A200CE">
      <w:r>
        <w:br w:type="page"/>
      </w:r>
    </w:p>
    <w:p w:rsidR="00A200CE" w:rsidRDefault="000B4CC8" w:rsidP="000B4CC8">
      <w:pPr>
        <w:spacing w:after="100" w:afterAutospacing="1"/>
        <w:ind w:left="360"/>
      </w:pPr>
      <w:r w:rsidRPr="000B4CC8">
        <w:rPr>
          <w:noProof/>
        </w:rPr>
        <w:lastRenderedPageBreak/>
        <w:drawing>
          <wp:inline distT="0" distB="0" distL="0" distR="0" wp14:anchorId="05AAB2B6" wp14:editId="0096A971">
            <wp:extent cx="6633557" cy="7042245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39831" cy="7048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00CE" w:rsidRDefault="00A200CE" w:rsidP="00B64457">
      <w:pPr>
        <w:spacing w:after="100" w:afterAutospacing="1"/>
        <w:ind w:left="360"/>
      </w:pPr>
      <w:r>
        <w:t>ITEM 8</w:t>
      </w:r>
      <w:r>
        <w:tab/>
      </w:r>
      <w:r>
        <w:tab/>
      </w:r>
      <w:r w:rsidRPr="00B64457">
        <w:t>SOLENOID BRACKET, ANGLE ALUMINUM, 6063, 1.50 X 1.50 X .13 THK</w:t>
      </w:r>
    </w:p>
    <w:p w:rsidR="00A200CE" w:rsidRDefault="00A200CE">
      <w:r>
        <w:br w:type="page"/>
      </w:r>
    </w:p>
    <w:p w:rsidR="00A200CE" w:rsidRDefault="00880029" w:rsidP="00B64457">
      <w:pPr>
        <w:spacing w:after="100" w:afterAutospacing="1"/>
        <w:ind w:left="360"/>
      </w:pPr>
      <w:r w:rsidRPr="00880029">
        <w:rPr>
          <w:noProof/>
        </w:rPr>
        <w:lastRenderedPageBreak/>
        <w:drawing>
          <wp:inline distT="0" distB="0" distL="0" distR="0" wp14:anchorId="4824BB04" wp14:editId="000E5418">
            <wp:extent cx="6858000" cy="355219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552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00CE" w:rsidRDefault="00A200CE" w:rsidP="00880029">
      <w:pPr>
        <w:spacing w:after="100" w:afterAutospacing="1"/>
        <w:ind w:left="360"/>
      </w:pPr>
      <w:r>
        <w:t>ITEM 9</w:t>
      </w:r>
      <w:r>
        <w:tab/>
      </w:r>
      <w:r>
        <w:tab/>
      </w:r>
      <w:r w:rsidRPr="00B64457">
        <w:t>GUIDE PLATE, MATERIAL: DELRIN, COLOR: WHITE 2</w:t>
      </w:r>
    </w:p>
    <w:sectPr w:rsidR="00A200CE" w:rsidSect="000B4CC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BD5549"/>
    <w:multiLevelType w:val="hybridMultilevel"/>
    <w:tmpl w:val="35461A12"/>
    <w:lvl w:ilvl="0" w:tplc="24903034">
      <w:start w:val="1"/>
      <w:numFmt w:val="decimal"/>
      <w:lvlText w:val="%1"/>
      <w:lvlJc w:val="left"/>
      <w:pPr>
        <w:ind w:left="1800" w:hanging="14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E92AA5"/>
    <w:multiLevelType w:val="hybridMultilevel"/>
    <w:tmpl w:val="FCD89894"/>
    <w:lvl w:ilvl="0" w:tplc="FBF20422">
      <w:start w:val="1"/>
      <w:numFmt w:val="decimal"/>
      <w:lvlText w:val="%1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6B602151"/>
    <w:multiLevelType w:val="hybridMultilevel"/>
    <w:tmpl w:val="899CBAD2"/>
    <w:lvl w:ilvl="0" w:tplc="24903034">
      <w:start w:val="1"/>
      <w:numFmt w:val="decimal"/>
      <w:lvlText w:val="%1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05D"/>
    <w:rsid w:val="000B4CC8"/>
    <w:rsid w:val="00182B9C"/>
    <w:rsid w:val="001B3F97"/>
    <w:rsid w:val="00303866"/>
    <w:rsid w:val="00485322"/>
    <w:rsid w:val="0053113B"/>
    <w:rsid w:val="00587E7B"/>
    <w:rsid w:val="00806409"/>
    <w:rsid w:val="00880029"/>
    <w:rsid w:val="009609D8"/>
    <w:rsid w:val="00A200CE"/>
    <w:rsid w:val="00B64457"/>
    <w:rsid w:val="00BE0075"/>
    <w:rsid w:val="00BE705D"/>
    <w:rsid w:val="00D048F1"/>
    <w:rsid w:val="00DC041C"/>
    <w:rsid w:val="00F7289F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5B02EE-B26B-4375-9476-FBD95E97F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70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E705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E705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BE70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E705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basedOn w:val="DefaultParagraphFont"/>
    <w:uiPriority w:val="20"/>
    <w:qFormat/>
    <w:rsid w:val="00BE705D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BE705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041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853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hyperlink" Target="mailto:rmurray@kcnsc.doe.gov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BAEAD-30A2-4EA7-9DC1-DBAF23B7A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Honeywell FM&amp;T</Company>
  <LinksUpToDate>false</LinksUpToDate>
  <CharactersWithSpaces>1282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Murray</dc:creator>
  <cp:keywords/>
  <dc:description/>
  <cp:lastModifiedBy>Robert Murray</cp:lastModifiedBy>
  <cp:revision>2</cp:revision>
  <dcterms:created xsi:type="dcterms:W3CDTF">2021-04-07T18:52:00Z</dcterms:created>
  <dcterms:modified xsi:type="dcterms:W3CDTF">2021-04-07T18:52:00Z</dcterms:modified>
</cp:coreProperties>
</file>